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ISTANZA DI PARTECIPAZIONE E DICHIARAZIONE UNICA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Il/La sottoscritto/a ________________________________________________________________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Nato/a a ___________________________________________ il ___________________________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Residente in Via/Viale _______________________________________ civico ________________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Città ___________________________________________________________________________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Codice fiscale ___________________________________ tel. _____________________________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Cellulare _________________________ mail __________________________________________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PEC _____________________________________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di partecipare alla procedura a evidenza pubblica indetta dalla Fondazione Pietro Giacomo Rusconi, Villa Ghigi, per l’Innovazione urbana, per l’assegnazione in locazione dei locali ad uso ufficio, di proprietà della Fondazione, sito in via Petroni, 9 Bologna. </w:t>
        <w:br w:type="textWrapping"/>
        <w:t xml:space="preserve">A tal fine, ai sensi dell’art. 46 e 47 del DPR 445/220, consapevole delle sanzioni penali previste per le ipotesi di falsità in atti e dichiarazioni mendaci,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che nel locale oggetto della gestione intende esercitare l’attività meglio descritta nell’offerta tecnica.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che l’impresa da esso rappresentata è così esattamente denominata: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denominazione società __________________________________________________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ragione sociale __________________________________________________________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sede legale in ____________________________________________________________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o sede legale provvisoria _________________________________________________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cap. _____________________ città ___________________________________________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Codice Fiscale:___________________________________________________________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Partita IVA:_______________________________________________________________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che l'impresa è legalmente rappresentata e amministrata da: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nome cognome____________________________________________________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nato a ______________________ prov.____ il____________________________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residente a </w:t>
      </w:r>
      <w:r w:rsidDel="00000000" w:rsidR="00000000" w:rsidRPr="00000000">
        <w:rPr>
          <w:rtl w:val="0"/>
        </w:rPr>
        <w:t xml:space="preserve">_________________________</w:t>
      </w:r>
      <w:r w:rsidDel="00000000" w:rsidR="00000000" w:rsidRPr="00000000">
        <w:rPr>
          <w:rtl w:val="0"/>
        </w:rPr>
        <w:t xml:space="preserve"> prov. _____</w:t>
      </w:r>
      <w:r w:rsidDel="00000000" w:rsidR="00000000" w:rsidRPr="00000000">
        <w:rPr>
          <w:rtl w:val="0"/>
        </w:rPr>
        <w:t xml:space="preserve">cap</w:t>
      </w:r>
      <w:r w:rsidDel="00000000" w:rsidR="00000000" w:rsidRPr="00000000">
        <w:rPr>
          <w:i w:val="1"/>
          <w:rtl w:val="0"/>
        </w:rPr>
        <w:t xml:space="preserve">. </w:t>
      </w:r>
      <w:r w:rsidDel="00000000" w:rsidR="00000000" w:rsidRPr="00000000">
        <w:rPr>
          <w:rtl w:val="0"/>
        </w:rPr>
        <w:t xml:space="preserve">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via/piazza __________ n._______ codice fiscale _________________________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 non trovarsi in alcuna delle cause di esclusione dalle procedure di gara con enti pubblici di cui agli artt. 94 e ss. del D.Lgs 36/2023;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non essere destinatari di provvedimenti interdittivi alla contrattazione con la PA ed alla partecipazione a gare pubbliche a seguito di sospensione di attività comminata dal Ministero del Lavoro, della Salute e delle Politiche Sociali tramite la Direzione Provinciale del Lavoro, per accertate violazioni di cui all’art. 14 del D.Lgs. n. 81/2008 e s.m.i.;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possedere i requisiti meglio elencati all’art. 6 dell’avviso;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/>
      </w:pPr>
      <w:r w:rsidDel="00000000" w:rsidR="00000000" w:rsidRPr="00000000">
        <w:rPr>
          <w:rtl w:val="0"/>
        </w:rPr>
        <w:t xml:space="preserve">In merito alle condizioni del bando in oggetto: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INOLTRE: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aver preso visione, di aver compreso e di accettare esplicitamente tutte le disposizioni, condizioni e prescrizioni contenute nell’Avviso e nei suoi allegati, senza alcuna riserva, comprese le modalità gestione del locale in oggetto, di tutti gli allegati facenti parte integrante e sostanziale del l’avviso medesimo e di accettare tutte le disposizioni e condizioni ivi contenute; 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avere preso conoscenza e di avere tenuto conto, nella formulazione dell'offerta </w:t>
      </w:r>
      <w:r w:rsidDel="00000000" w:rsidR="00000000" w:rsidRPr="00000000">
        <w:rPr>
          <w:rtl w:val="0"/>
        </w:rPr>
        <w:t xml:space="preserve">delle condizioni contrattuali e degli obblighi e degli oneri relativi alle disposizioni in materia di sicurezza e di assicurazione; 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essere a conoscenza che, durante il corso della locazione, le spese relative ad interventi di manutenzione ordinaria saranno a carico del conduttore;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essere a conoscenza che, alla pubblicazione dell’avviso in oggetto e sottoscrizione del contratto, il locale appartiene alla classe energetica </w:t>
      </w:r>
      <w:r w:rsidDel="00000000" w:rsidR="00000000" w:rsidRPr="00000000">
        <w:rPr>
          <w:rtl w:val="0"/>
        </w:rPr>
        <w:t xml:space="preserve">C;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che le comunicazioni inerenti il presente procedimento siano inviate ai seguenti recapiti: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left"/>
        <w:rPr/>
      </w:pPr>
      <w:r w:rsidDel="00000000" w:rsidR="00000000" w:rsidRPr="00000000">
        <w:rPr>
          <w:rtl w:val="0"/>
        </w:rPr>
        <w:t xml:space="preserve">INDIRIZZO:___________________________________________________________________________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left"/>
        <w:rPr/>
      </w:pPr>
      <w:r w:rsidDel="00000000" w:rsidR="00000000" w:rsidRPr="00000000">
        <w:rPr>
          <w:rtl w:val="0"/>
        </w:rPr>
        <w:t xml:space="preserve">TELEFONO:__________________________________________________________________________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left"/>
        <w:rPr/>
      </w:pPr>
      <w:r w:rsidDel="00000000" w:rsidR="00000000" w:rsidRPr="00000000">
        <w:rPr>
          <w:rtl w:val="0"/>
        </w:rPr>
        <w:t xml:space="preserve">E-MAIL:______________________________________________________________________________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left"/>
        <w:rPr/>
      </w:pPr>
      <w:r w:rsidDel="00000000" w:rsidR="00000000" w:rsidRPr="00000000">
        <w:rPr>
          <w:rtl w:val="0"/>
        </w:rPr>
        <w:t xml:space="preserve">PEC:__________________________________________________________________________________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A corredo della presente domanda di partecipazione, il sottoscritto allega: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fotocopia del documento di identità del/dei sottoscrittore/i;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offerta tecnica;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copia attestato di sopralluogo, se effettuato (allegato C);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copia dell’avviso pubblico firmato per presa visione e accettazione;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informativa privacy sottoscritta.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Luogo e data Il Dichiarante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56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  <w:tbl>
    <w:tblPr>
      <w:tblStyle w:val="Table1"/>
      <w:tblW w:w="9000.0" w:type="dxa"/>
      <w:jc w:val="left"/>
      <w:tblLayout w:type="fixed"/>
      <w:tblLook w:val="0600"/>
    </w:tblPr>
    <w:tblGrid>
      <w:gridCol w:w="6390"/>
      <w:gridCol w:w="2610"/>
      <w:tblGridChange w:id="0">
        <w:tblGrid>
          <w:gridCol w:w="6390"/>
          <w:gridCol w:w="2610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8">
          <w:pPr>
            <w:widowControl w:val="0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Fondazione Pietro Giacomo Rusconi, Villa Ghigi, per l’Innovazione Urbana</w:t>
          </w:r>
        </w:p>
        <w:p w:rsidR="00000000" w:rsidDel="00000000" w:rsidP="00000000" w:rsidRDefault="00000000" w:rsidRPr="00000000" w14:paraId="00000049">
          <w:pPr>
            <w:widowControl w:val="0"/>
            <w:rPr>
              <w:b w:val="1"/>
              <w:sz w:val="24"/>
              <w:szCs w:val="24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C.F. 01057150375 | P.IVA 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widowControl w:val="0"/>
            <w:rPr>
              <w:sz w:val="24"/>
              <w:szCs w:val="24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4167491200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B">
          <w:pPr>
            <w:widowControl w:val="0"/>
            <w:rPr>
              <w:b w:val="1"/>
              <w:sz w:val="13"/>
              <w:szCs w:val="13"/>
            </w:rPr>
          </w:pPr>
          <w:r w:rsidDel="00000000" w:rsidR="00000000" w:rsidRPr="00000000">
            <w:rPr>
              <w:b w:val="1"/>
              <w:sz w:val="13"/>
              <w:szCs w:val="13"/>
              <w:rtl w:val="0"/>
            </w:rPr>
            <w:t xml:space="preserve">Sede legale </w:t>
          </w:r>
        </w:p>
        <w:p w:rsidR="00000000" w:rsidDel="00000000" w:rsidP="00000000" w:rsidRDefault="00000000" w:rsidRPr="00000000" w14:paraId="0000004C">
          <w:pPr>
            <w:widowControl w:val="0"/>
            <w:rPr>
              <w:sz w:val="24"/>
              <w:szCs w:val="24"/>
            </w:rPr>
          </w:pPr>
          <w:r w:rsidDel="00000000" w:rsidR="00000000" w:rsidRPr="00000000">
            <w:rPr>
              <w:sz w:val="13"/>
              <w:szCs w:val="13"/>
              <w:rtl w:val="0"/>
            </w:rPr>
            <w:t xml:space="preserve">Via Giuseppe Petroni, 9 – 40126 Bologna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D">
          <w:pPr>
            <w:widowControl w:val="0"/>
            <w:rPr/>
          </w:pPr>
          <w:r w:rsidDel="00000000" w:rsidR="00000000" w:rsidRPr="00000000">
            <w:rPr>
              <w:sz w:val="14"/>
              <w:szCs w:val="14"/>
            </w:rPr>
            <w:drawing>
              <wp:inline distB="114300" distT="114300" distL="114300" distR="114300">
                <wp:extent cx="1219200" cy="142875"/>
                <wp:effectExtent b="0" l="0" r="0" t="0"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E">
          <w:pPr>
            <w:widowControl w:val="0"/>
            <w:rPr>
              <w:sz w:val="13"/>
              <w:szCs w:val="13"/>
            </w:rPr>
          </w:pPr>
          <w:r w:rsidDel="00000000" w:rsidR="00000000" w:rsidRPr="00000000">
            <w:rPr>
              <w:b w:val="1"/>
              <w:sz w:val="13"/>
              <w:szCs w:val="13"/>
              <w:rtl w:val="0"/>
            </w:rPr>
            <w:t xml:space="preserve">Unità locali</w:t>
          </w:r>
          <w:r w:rsidDel="00000000" w:rsidR="00000000" w:rsidRPr="00000000">
            <w:rPr>
              <w:sz w:val="13"/>
              <w:szCs w:val="13"/>
              <w:rtl w:val="0"/>
            </w:rPr>
            <w:t xml:space="preserve"> </w:t>
          </w:r>
        </w:p>
        <w:p w:rsidR="00000000" w:rsidDel="00000000" w:rsidP="00000000" w:rsidRDefault="00000000" w:rsidRPr="00000000" w14:paraId="0000004F">
          <w:pPr>
            <w:widowControl w:val="0"/>
            <w:rPr>
              <w:sz w:val="13"/>
              <w:szCs w:val="13"/>
            </w:rPr>
          </w:pPr>
          <w:r w:rsidDel="00000000" w:rsidR="00000000" w:rsidRPr="00000000">
            <w:rPr>
              <w:sz w:val="13"/>
              <w:szCs w:val="13"/>
              <w:rtl w:val="0"/>
            </w:rPr>
            <w:t xml:space="preserve">Piazza Maggiore, 6 – 40124 Bologna </w:t>
          </w:r>
        </w:p>
        <w:p w:rsidR="00000000" w:rsidDel="00000000" w:rsidP="00000000" w:rsidRDefault="00000000" w:rsidRPr="00000000" w14:paraId="00000050">
          <w:pPr>
            <w:widowControl w:val="0"/>
            <w:rPr>
              <w:sz w:val="24"/>
              <w:szCs w:val="24"/>
            </w:rPr>
          </w:pPr>
          <w:r w:rsidDel="00000000" w:rsidR="00000000" w:rsidRPr="00000000">
            <w:rPr>
              <w:sz w:val="13"/>
              <w:szCs w:val="13"/>
              <w:rtl w:val="0"/>
            </w:rPr>
            <w:t xml:space="preserve">Via San Mamolo, 105 – 40136 Bologna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rPr/>
    </w:pPr>
    <w:r w:rsidDel="00000000" w:rsidR="00000000" w:rsidRPr="00000000">
      <w:rPr/>
      <w:drawing>
        <wp:inline distB="114300" distT="114300" distL="114300" distR="114300">
          <wp:extent cx="1885270" cy="566738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5270" cy="566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AVVISO PUBBLICO FINALIZZATO ALL’ASSEGNAZIONE IN LOCAZIONE DI UN’UNITA’ IMMOBILIARE AD USO UFFICI SITA IN BOLOGNA, VIA GIUSEPPE PETRONI N. 9</w:t>
    </w:r>
  </w:p>
  <w:p w:rsidR="00000000" w:rsidDel="00000000" w:rsidP="00000000" w:rsidRDefault="00000000" w:rsidRPr="00000000" w14:paraId="00000044">
    <w:pPr>
      <w:jc w:val="righ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b w:val="1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Allegato B - Modulo domanda di partecipazione e dichiarazione unica</w:t>
    </w:r>
  </w:p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lang w:val="it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  <w:jc w:val="left"/>
    </w:pPr>
    <w:rPr>
      <w:rFonts w:ascii="Arial" w:cs="Arial" w:eastAsia="Arial" w:hAnsi="Arial"/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Grigliatabella">
    <w:name w:val="Table Grid"/>
    <w:basedOn w:val="Tabellanormale"/>
    <w:uiPriority w:val="39"/>
    <w:rsid w:val="0042456C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C5AF1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C5AF1"/>
    <w:rPr>
      <w:rFonts w:ascii="Segoe UI" w:cs="Segoe UI" w:hAnsi="Segoe UI"/>
      <w:sz w:val="18"/>
      <w:szCs w:val="18"/>
    </w:rPr>
  </w:style>
  <w:style w:type="paragraph" w:styleId="Paragrafoelenco">
    <w:name w:val="List Paragraph"/>
    <w:basedOn w:val="Normale"/>
    <w:uiPriority w:val="34"/>
    <w:qFormat w:val="1"/>
    <w:rsid w:val="001B0947"/>
    <w:pPr>
      <w:spacing w:line="240" w:lineRule="auto"/>
      <w:ind w:left="720"/>
      <w:contextualSpacing w:val="1"/>
    </w:pPr>
    <w:rPr>
      <w:rFonts w:asciiTheme="minorHAnsi" w:cstheme="minorBidi" w:eastAsiaTheme="minorHAnsi" w:hAnsiTheme="minorHAnsi"/>
      <w:sz w:val="24"/>
      <w:szCs w:val="24"/>
      <w:lang w:eastAsia="en-US" w:val="it-IT"/>
    </w:r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  <w:jc w:val="left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EXXlARI+H3axgacjllCuSclZxw==">CgMxLjA4AHIhMTA1WUw0NE1pY3ZIcVlCZ0VCdWloU28xN3JfT3lPYlRD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2024-11-21T13:45:00Z</dcterms:created>
  <dc:creator>MARIA FIORANI</dc:creator>
</cp:coreProperties>
</file>